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B92FD1">
        <w:rPr>
          <w:rFonts w:ascii="Times New Roman" w:eastAsia="Times New Roman" w:hAnsi="Times New Roman" w:cs="Times New Roman"/>
          <w:b/>
          <w:bCs/>
          <w:sz w:val="24"/>
          <w:szCs w:val="24"/>
        </w:rPr>
        <w:t>арегистрирован в Минюсте РФ 27 ноября 2013 г.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Регистрационный N 30468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 </w:t>
      </w:r>
      <w:r w:rsidRPr="00B92FD1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приказ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 Д. Ливанов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</w:t>
      </w:r>
    </w:p>
    <w:p w:rsidR="00B92FD1" w:rsidRPr="00B92FD1" w:rsidRDefault="00B92FD1" w:rsidP="00B92F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3. Образовательная деятельность по дополнительным общеобразовательным программам </w:t>
      </w:r>
      <w:proofErr w:type="gramStart"/>
      <w:r w:rsidRPr="00B92FD1">
        <w:rPr>
          <w:rFonts w:ascii="Times New Roman" w:eastAsia="Times New Roman" w:hAnsi="Times New Roman" w:cs="Times New Roman"/>
          <w:sz w:val="24"/>
          <w:szCs w:val="24"/>
        </w:rPr>
        <w:t>должна</w:t>
      </w:r>
      <w:proofErr w:type="gramEnd"/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 быть направлена на: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творческих способностей учащихся;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 учащихся;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выявление, развитие и поддержку талантливых учащихся, а также лиц, проявивших выдающиеся способности;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профессиональную ориентацию учащихся;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социализацию и адаптацию учащихся к жизни в обществе;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учащихся;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 г. N 273-ФЗ "Об образовании в Российской Федерации"</w:t>
      </w:r>
      <w:r w:rsidRPr="00B92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92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r w:rsidRPr="00B92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92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r w:rsidRPr="00B92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92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</w:t>
      </w:r>
      <w:r w:rsidRPr="00B92FD1">
        <w:rPr>
          <w:rFonts w:ascii="Times New Roman" w:eastAsia="Times New Roman" w:hAnsi="Times New Roman" w:cs="Times New Roman"/>
          <w:sz w:val="24"/>
          <w:szCs w:val="24"/>
        </w:rPr>
        <w:lastRenderedPageBreak/>
        <w:t>физкультурно-спортивной, художественной, туристско-краеведческой, социально-педагогической).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Занятия в объединениях могут проводиться по группам, индивидуально или всем составом объединения.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 обучения</w:t>
      </w:r>
      <w:r w:rsidRPr="00B92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B92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B92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B92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Каждый учащийся имеет право заниматься в нескольких объединениях, менять их.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 w:rsidRPr="00B92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B92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 w:rsidRPr="00B92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B92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 w:rsidRPr="00B92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B92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r w:rsidRPr="00B92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B92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</w:t>
      </w:r>
      <w:r w:rsidRPr="00B92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B92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lastRenderedPageBreak/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r w:rsidRPr="00B92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B92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</w:t>
      </w:r>
      <w:r w:rsidRPr="00B92FD1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в соответствии с индивидуальной программой реабилитации - для учащихся детей-инвалидов и инвалидов.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а) для учащихся с ограниченными возможностями здоровья по зрению: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FD1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proofErr w:type="gramEnd"/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присутствие ассистента, оказывающего учащемуся необходимую помощь;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б) для учащихся с ограниченными возможностями здоровья по слуху: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B92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 w:rsidRPr="00B92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Обучение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B92FD1">
        <w:rPr>
          <w:rFonts w:ascii="Times New Roman" w:eastAsia="Times New Roman" w:hAnsi="Times New Roman" w:cs="Times New Roman"/>
          <w:sz w:val="24"/>
          <w:szCs w:val="24"/>
        </w:rPr>
        <w:t>сурдопереводчиков</w:t>
      </w:r>
      <w:proofErr w:type="spellEnd"/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 и тифлосурдопереводчиков</w:t>
      </w:r>
      <w:r w:rsidRPr="00B92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  <w:r w:rsidRPr="00B92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B92FD1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</w:rPr>
        <w:t>Собрание законодательства Российской Федерации, 2012, N 53, ст. 7598; 2013, N 19, ст. 2326.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4 статьи 75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lastRenderedPageBreak/>
        <w:t>3</w:t>
      </w: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</w:rPr>
        <w:t>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5</w:t>
      </w: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6</w:t>
      </w: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7</w:t>
      </w: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8</w:t>
      </w: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9</w:t>
      </w: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9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10</w:t>
      </w: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11</w:t>
      </w: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12</w:t>
      </w: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13</w:t>
      </w: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sectPr w:rsidR="00B92FD1" w:rsidRPr="00B9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D1"/>
    <w:rsid w:val="00B92FD1"/>
    <w:rsid w:val="00B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0F9D2-38B2-4362-AC4F-128BE9DC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92F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2F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9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2FD1"/>
    <w:rPr>
      <w:b/>
      <w:bCs/>
    </w:rPr>
  </w:style>
  <w:style w:type="character" w:styleId="a5">
    <w:name w:val="Hyperlink"/>
    <w:basedOn w:val="a0"/>
    <w:uiPriority w:val="99"/>
    <w:semiHidden/>
    <w:unhideWhenUsed/>
    <w:rsid w:val="00B92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Чернореченская СОШ</Company>
  <LinksUpToDate>false</LinksUpToDate>
  <CharactersWithSpaces>18132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</dc:creator>
  <cp:keywords/>
  <dc:description/>
  <cp:lastModifiedBy>Бочкаревы</cp:lastModifiedBy>
  <cp:revision>2</cp:revision>
  <dcterms:created xsi:type="dcterms:W3CDTF">2016-11-19T20:00:00Z</dcterms:created>
  <dcterms:modified xsi:type="dcterms:W3CDTF">2016-11-19T20:00:00Z</dcterms:modified>
</cp:coreProperties>
</file>